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2410"/>
      </w:tblGrid>
      <w:tr w:rsidR="001B1309" w:rsidRPr="00EA649D" w:rsidTr="007917C6">
        <w:trPr>
          <w:trHeight w:val="706"/>
        </w:trPr>
        <w:tc>
          <w:tcPr>
            <w:tcW w:w="817" w:type="dxa"/>
          </w:tcPr>
          <w:p w:rsidR="001B1309" w:rsidRPr="00EA649D" w:rsidRDefault="009709E3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right="56"/>
              <w:rPr>
                <w:rFonts w:ascii="Arial" w:hAnsi="Arial"/>
                <w:sz w:val="8"/>
                <w:szCs w:val="8"/>
              </w:rPr>
            </w:pPr>
            <w:r w:rsidRPr="00EA649D">
              <w:rPr>
                <w:rFonts w:ascii="Arial" w:hAnsi="Arial"/>
                <w:noProof/>
                <w:sz w:val="8"/>
                <w:szCs w:val="8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41910</wp:posOffset>
                  </wp:positionV>
                  <wp:extent cx="373380" cy="420370"/>
                  <wp:effectExtent l="0" t="0" r="0" b="0"/>
                  <wp:wrapTopAndBottom/>
                  <wp:docPr id="40" name="Bild 40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bottom"/>
          </w:tcPr>
          <w:p w:rsidR="001B1309" w:rsidRPr="00EA649D" w:rsidRDefault="001B1309" w:rsidP="002E2529">
            <w:pPr>
              <w:tabs>
                <w:tab w:val="left" w:pos="0"/>
              </w:tabs>
              <w:spacing w:line="276" w:lineRule="auto"/>
              <w:rPr>
                <w:rFonts w:ascii="Arial" w:hAnsi="Arial"/>
                <w:b/>
                <w:spacing w:val="20"/>
                <w:sz w:val="16"/>
                <w:szCs w:val="16"/>
              </w:rPr>
            </w:pPr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Amt für Lebensmittelsicherheit und Tiergesundheit</w:t>
            </w:r>
          </w:p>
          <w:p w:rsidR="001B1309" w:rsidRPr="00EA649D" w:rsidRDefault="001B1309" w:rsidP="002E2529">
            <w:pPr>
              <w:tabs>
                <w:tab w:val="left" w:pos="0"/>
              </w:tabs>
              <w:spacing w:line="276" w:lineRule="auto"/>
              <w:rPr>
                <w:rFonts w:ascii="Arial" w:hAnsi="Arial"/>
                <w:b/>
                <w:spacing w:val="20"/>
                <w:sz w:val="16"/>
                <w:szCs w:val="16"/>
              </w:rPr>
            </w:pPr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Uffizi per la segirezza da victualias e per la san</w:t>
            </w:r>
            <w:r w:rsidR="00EA649D"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a</w:t>
            </w:r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dad d’animals</w:t>
            </w:r>
          </w:p>
          <w:p w:rsidR="001B1309" w:rsidRPr="00EA649D" w:rsidRDefault="001B1309" w:rsidP="002E2529">
            <w:pPr>
              <w:pStyle w:val="berschrift6"/>
              <w:spacing w:line="276" w:lineRule="auto"/>
              <w:ind w:firstLine="0"/>
              <w:rPr>
                <w:b/>
                <w:spacing w:val="20"/>
                <w:sz w:val="16"/>
                <w:szCs w:val="16"/>
                <w:lang w:val="it-IT"/>
              </w:rPr>
            </w:pPr>
            <w:r w:rsidRPr="00EA649D">
              <w:rPr>
                <w:b/>
                <w:spacing w:val="20"/>
                <w:sz w:val="16"/>
                <w:szCs w:val="16"/>
                <w:lang w:val="it-IT"/>
              </w:rPr>
              <w:t>Ufficio per la sicurezza delle derrate alimentari e la salute degli animali</w:t>
            </w:r>
          </w:p>
        </w:tc>
        <w:tc>
          <w:tcPr>
            <w:tcW w:w="850" w:type="dxa"/>
          </w:tcPr>
          <w:p w:rsidR="001B1309" w:rsidRPr="00EA649D" w:rsidRDefault="00D4349A" w:rsidP="002E252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202</w:t>
            </w:r>
            <w:r w:rsidR="002A480B">
              <w:rPr>
                <w:rFonts w:ascii="Arial" w:hAnsi="Arial"/>
                <w:b/>
                <w:i/>
              </w:rPr>
              <w:t>5</w:t>
            </w:r>
          </w:p>
          <w:p w:rsidR="001B1309" w:rsidRPr="00EA649D" w:rsidRDefault="00B1116B" w:rsidP="002E2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EA649D">
              <w:rPr>
                <w:rFonts w:ascii="Arial" w:hAnsi="Arial"/>
                <w:b/>
                <w:i/>
                <w:sz w:val="16"/>
              </w:rPr>
              <w:t xml:space="preserve">bis </w:t>
            </w:r>
          </w:p>
          <w:p w:rsidR="001B1309" w:rsidRPr="00EA649D" w:rsidRDefault="00F7235B" w:rsidP="00552923">
            <w:pPr>
              <w:jc w:val="center"/>
              <w:rPr>
                <w:rFonts w:ascii="Arial" w:hAnsi="Arial"/>
                <w:b/>
                <w:i/>
              </w:rPr>
            </w:pPr>
            <w:r w:rsidRPr="00EA649D">
              <w:rPr>
                <w:rFonts w:ascii="Arial" w:hAnsi="Arial"/>
                <w:b/>
                <w:i/>
              </w:rPr>
              <w:t>20</w:t>
            </w:r>
            <w:r w:rsidR="00552923">
              <w:rPr>
                <w:rFonts w:ascii="Arial" w:hAnsi="Arial"/>
                <w:b/>
                <w:i/>
              </w:rPr>
              <w:t>2</w:t>
            </w:r>
            <w:r w:rsidR="002A480B">
              <w:rPr>
                <w:rFonts w:ascii="Arial" w:hAnsi="Arial"/>
                <w:b/>
                <w:i/>
              </w:rPr>
              <w:t>9</w:t>
            </w:r>
          </w:p>
        </w:tc>
        <w:tc>
          <w:tcPr>
            <w:tcW w:w="2410" w:type="dxa"/>
          </w:tcPr>
          <w:p w:rsidR="001B1309" w:rsidRPr="00EA649D" w:rsidRDefault="001B1309" w:rsidP="002E25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A649D">
              <w:rPr>
                <w:rFonts w:ascii="Arial" w:hAnsi="Arial" w:cs="Arial"/>
                <w:b/>
                <w:sz w:val="18"/>
              </w:rPr>
              <w:t>Gemeinde</w:t>
            </w:r>
          </w:p>
        </w:tc>
      </w:tr>
    </w:tbl>
    <w:p w:rsidR="00470329" w:rsidRPr="00EA649D" w:rsidRDefault="00470329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pPr w:leftFromText="141" w:rightFromText="141" w:vertAnchor="text" w:horzAnchor="margin" w:tblpY="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FA7DFD" w:rsidRPr="00EA649D" w:rsidTr="00DD3D06">
        <w:trPr>
          <w:trHeight w:val="1124"/>
        </w:trPr>
        <w:tc>
          <w:tcPr>
            <w:tcW w:w="11165" w:type="dxa"/>
          </w:tcPr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right="56"/>
              <w:jc w:val="both"/>
              <w:rPr>
                <w:rFonts w:ascii="Arial" w:hAnsi="Arial"/>
                <w:sz w:val="8"/>
                <w:szCs w:val="8"/>
              </w:rPr>
            </w:pPr>
          </w:p>
          <w:p w:rsidR="00C951A4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i/>
                <w:sz w:val="18"/>
                <w:szCs w:val="18"/>
                <w:lang w:val="it-IT"/>
              </w:rPr>
            </w:pPr>
            <w:r w:rsidRPr="00EA649D">
              <w:rPr>
                <w:rFonts w:ascii="Arial" w:hAnsi="Arial"/>
                <w:b/>
                <w:i/>
                <w:caps/>
                <w:szCs w:val="18"/>
                <w:lang w:val="it-IT"/>
              </w:rPr>
              <w:t>Dichiarazione</w:t>
            </w:r>
            <w:r w:rsidRPr="00EA649D">
              <w:rPr>
                <w:rFonts w:ascii="Arial" w:hAnsi="Arial"/>
                <w:b/>
                <w:i/>
                <w:sz w:val="18"/>
                <w:szCs w:val="18"/>
                <w:lang w:val="it-IT"/>
              </w:rPr>
              <w:t xml:space="preserve"> </w:t>
            </w:r>
          </w:p>
          <w:p w:rsidR="00C951A4" w:rsidRPr="00750649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50649">
              <w:rPr>
                <w:rFonts w:ascii="Arial" w:hAnsi="Arial"/>
                <w:b/>
                <w:sz w:val="18"/>
                <w:szCs w:val="18"/>
                <w:lang w:val="it-IT"/>
              </w:rPr>
              <w:t>per la determinazione dell'imposta di licenza per il commercio al minuto di bevande distillate nel periodo 202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5</w:t>
            </w:r>
            <w:r w:rsidRPr="00750649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 – 20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29</w:t>
            </w:r>
          </w:p>
          <w:p w:rsidR="00C951A4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  <w:p w:rsidR="00C951A4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6"/>
                <w:lang w:val="it-IT"/>
              </w:rPr>
            </w:pPr>
            <w:r w:rsidRPr="00750649">
              <w:rPr>
                <w:rFonts w:ascii="Arial" w:hAnsi="Arial"/>
                <w:b/>
                <w:sz w:val="16"/>
                <w:szCs w:val="16"/>
                <w:lang w:val="it-IT"/>
              </w:rPr>
              <w:t xml:space="preserve">da consegnare entro il </w:t>
            </w:r>
            <w:r>
              <w:rPr>
                <w:rFonts w:ascii="Arial" w:hAnsi="Arial"/>
                <w:b/>
                <w:sz w:val="18"/>
                <w:szCs w:val="16"/>
                <w:lang w:val="it-IT"/>
              </w:rPr>
              <w:t>31 luglio 2024</w:t>
            </w:r>
          </w:p>
          <w:p w:rsidR="00C951A4" w:rsidRPr="00750649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6"/>
                <w:lang w:val="it-IT"/>
              </w:rPr>
            </w:pPr>
          </w:p>
          <w:p w:rsidR="00FA7DFD" w:rsidRPr="00C951A4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right="56"/>
              <w:jc w:val="both"/>
              <w:rPr>
                <w:rFonts w:ascii="Arial" w:hAnsi="Arial"/>
                <w:sz w:val="10"/>
                <w:szCs w:val="8"/>
                <w:lang w:val="it-IT"/>
              </w:rPr>
            </w:pPr>
            <w:r w:rsidRPr="00750649">
              <w:rPr>
                <w:rFonts w:ascii="Arial" w:hAnsi="Arial"/>
                <w:b/>
                <w:sz w:val="18"/>
                <w:szCs w:val="16"/>
                <w:lang w:val="it-IT"/>
              </w:rPr>
              <w:t>Ufficio per la sicurezza delle derrate alimentari e la salute degli animali, Ringstrasse 10, 7001 Coira</w:t>
            </w:r>
          </w:p>
        </w:tc>
      </w:tr>
    </w:tbl>
    <w:p w:rsidR="00C82AA0" w:rsidRPr="00EA649D" w:rsidRDefault="00C82AA0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pPr w:leftFromText="141" w:rightFromText="141" w:vertAnchor="page" w:horzAnchor="margin" w:tblpY="285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7DFD" w:rsidRPr="00EA649D" w:rsidRDefault="00C951A4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>Nome dell'esercizio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2409731"/>
            <w:placeholder>
              <w:docPart w:val="B1D790DC3B954053BD67BB70E991CA0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13" w:type="dxa"/>
                <w:vAlign w:val="center"/>
              </w:tcPr>
              <w:p w:rsidR="00FA7DFD" w:rsidRPr="00EA649D" w:rsidRDefault="002E48C5" w:rsidP="002E48C5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Tipo d'esercizio </w:t>
            </w:r>
          </w:p>
          <w:p w:rsidR="00FA7DFD" w:rsidRPr="00EA649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(albergo, ristorante, bar ecc.)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6151080"/>
            <w:placeholder>
              <w:docPart w:val="34B089FFCBA64288816DCB4BA3FA418F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644D7F">
        <w:tc>
          <w:tcPr>
            <w:tcW w:w="3652" w:type="dxa"/>
          </w:tcPr>
          <w:p w:rsidR="00C951A4" w:rsidRPr="00EA649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C951A4" w:rsidRPr="00EA649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 xml:space="preserve">Esercizi </w:t>
            </w:r>
            <w:r w:rsidRPr="0007331A">
              <w:rPr>
                <w:rFonts w:ascii="Arial" w:hAnsi="Arial" w:cs="Arial"/>
                <w:sz w:val="16"/>
                <w:szCs w:val="16"/>
                <w:lang w:val="it-IT"/>
              </w:rPr>
              <w:t>con attività ausiliarie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91281161"/>
            <w:placeholder>
              <w:docPart w:val="D48F655D41684BCFAFBEE98CDD3D89F1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Via e no.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1794713"/>
            <w:placeholder>
              <w:docPart w:val="18FA0B8474F24E8CA8BA032085BC319D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CAP, Luogo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8517135"/>
            <w:placeholder>
              <w:docPart w:val="8B8956D24BB1456691C123E08F49D7C7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975806"/>
            <w:placeholder>
              <w:docPart w:val="623791FFC8F04D4599B73E8A04FC5C15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Cellulare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6942690"/>
            <w:placeholder>
              <w:docPart w:val="90AC9B4102D5466D82F6320D758AB8FD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03841572"/>
            <w:placeholder>
              <w:docPart w:val="9482AB1837EE42A4A6E9F64FB459D9F0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C951A4" w:rsidRPr="00EA649D" w:rsidTr="007917C6">
        <w:tc>
          <w:tcPr>
            <w:tcW w:w="3652" w:type="dxa"/>
            <w:vAlign w:val="center"/>
          </w:tcPr>
          <w:p w:rsidR="00C951A4" w:rsidRPr="00EA649D" w:rsidRDefault="00C951A4" w:rsidP="00C9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1A4" w:rsidRPr="00EA649D" w:rsidRDefault="006C5712" w:rsidP="00C951A4">
            <w:pPr>
              <w:rPr>
                <w:rFonts w:ascii="Arial" w:hAnsi="Arial" w:cs="Arial"/>
                <w:sz w:val="16"/>
                <w:szCs w:val="16"/>
              </w:rPr>
            </w:pPr>
            <w:r w:rsidRPr="006C5712">
              <w:rPr>
                <w:rFonts w:ascii="Arial" w:hAnsi="Arial" w:cs="Arial"/>
                <w:sz w:val="16"/>
                <w:szCs w:val="16"/>
              </w:rPr>
              <w:t>sito web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12153135"/>
            <w:placeholder>
              <w:docPart w:val="9243D789EBC149DD89CA3B4D93E320C2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C951A4" w:rsidRPr="00EA649D" w:rsidRDefault="00C951A4" w:rsidP="00C951A4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 w:rsidR="008506F6" w:rsidRPr="009709E3" w:rsidRDefault="008506F6" w:rsidP="008506F6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6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513"/>
      </w:tblGrid>
      <w:tr w:rsidR="00FA7DFD" w:rsidRPr="00EA649D" w:rsidTr="007917C6">
        <w:tc>
          <w:tcPr>
            <w:tcW w:w="3652" w:type="dxa"/>
          </w:tcPr>
          <w:p w:rsidR="00C951A4" w:rsidRPr="00EA649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  <w:lang w:val="it-IT"/>
              </w:rPr>
              <w:t>Indirizzo di fatturazione diverso</w:t>
            </w:r>
          </w:p>
          <w:p w:rsidR="00FA7DF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  <w:lang w:val="it-IT"/>
              </w:rPr>
              <w:t>(SA, Sagl)</w:t>
            </w:r>
          </w:p>
          <w:p w:rsidR="00C951A4" w:rsidRPr="00EA649D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534315"/>
            <w:placeholder>
              <w:docPart w:val="ACDA820F34404074A92173B54036330E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C951A4" w:rsidRDefault="00C951A4" w:rsidP="00FA7DF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Via e no</w:t>
            </w: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951A4" w:rsidRPr="00EA649D" w:rsidRDefault="00C951A4" w:rsidP="00FA7DF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2222867"/>
            <w:placeholder>
              <w:docPart w:val="FCE308CC655F4F7B9CA12E69B27A0B55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rPr>
          <w:trHeight w:val="321"/>
        </w:trPr>
        <w:tc>
          <w:tcPr>
            <w:tcW w:w="3652" w:type="dxa"/>
          </w:tcPr>
          <w:p w:rsidR="00C951A4" w:rsidRDefault="00C951A4" w:rsidP="00C951A4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CAP, Luogo</w:t>
            </w: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8499783"/>
            <w:placeholder>
              <w:docPart w:val="341AD3AF189E44B4AFF668C325F1CC4D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 w:rsidR="00C82AA0" w:rsidRPr="00EA649D" w:rsidRDefault="00C82AA0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pPr w:leftFromText="141" w:rightFromText="141" w:vertAnchor="page" w:horzAnchor="margin" w:tblpY="792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513"/>
      </w:tblGrid>
      <w:tr w:rsidR="00FA7DFD" w:rsidRPr="00EA649D" w:rsidTr="00921434">
        <w:trPr>
          <w:trHeight w:val="416"/>
        </w:trPr>
        <w:tc>
          <w:tcPr>
            <w:tcW w:w="3652" w:type="dxa"/>
          </w:tcPr>
          <w:p w:rsidR="00C951A4" w:rsidRPr="00EA649D" w:rsidRDefault="00C951A4" w:rsidP="00C951A4">
            <w:pPr>
              <w:ind w:right="108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Cognome/Nome del titolare </w:t>
            </w:r>
          </w:p>
          <w:p w:rsidR="00FA7DFD" w:rsidRPr="00EA649D" w:rsidRDefault="00C951A4" w:rsidP="00C951A4">
            <w:pPr>
              <w:ind w:right="108"/>
              <w:rPr>
                <w:rFonts w:ascii="Arial" w:hAnsi="Arial" w:cs="Arial"/>
                <w:b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  <w:lang w:val="it-IT"/>
              </w:rPr>
              <w:t>dell‘autorizzazione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78480419"/>
            <w:placeholder>
              <w:docPart w:val="64CF2DA00A754B2981F1F9AB6815CFA9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Default="00C951A4" w:rsidP="00FA7D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Data di nascita</w:t>
            </w:r>
            <w:r w:rsidRPr="00EA64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951A4" w:rsidRPr="00EA649D" w:rsidRDefault="00C951A4" w:rsidP="00FA7D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2035308273"/>
            <w:placeholder>
              <w:docPart w:val="4AD1E7063A7D4A09902B22A5843D359B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Default="004E2A09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1593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Via e no</w:t>
            </w: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4E2A09" w:rsidRPr="00EA649D" w:rsidRDefault="004E2A09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1593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201131979"/>
            <w:placeholder>
              <w:docPart w:val="28B065A3EC5D461C9BB7132ED270516B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Pr="00EA649D" w:rsidRDefault="004E2A09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CAP, Luogo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215880"/>
            <w:placeholder>
              <w:docPart w:val="B29ED092AA904A83AC3A6CD63A0A6CEB"/>
            </w:placeholder>
            <w:showingPlcHdr/>
          </w:sdtPr>
          <w:sdtEndPr/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 w:rsidR="00C82AA0" w:rsidRPr="00EA649D" w:rsidRDefault="00C82AA0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534786" w:rsidRPr="00EA649D" w:rsidTr="00253C3F">
        <w:trPr>
          <w:trHeight w:val="5458"/>
        </w:trPr>
        <w:tc>
          <w:tcPr>
            <w:tcW w:w="11165" w:type="dxa"/>
          </w:tcPr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4E2A09" w:rsidRPr="00EA649D" w:rsidRDefault="004E2A09" w:rsidP="004E2A0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rPr>
                <w:rFonts w:ascii="Arial" w:hAnsi="Arial" w:cs="Arial"/>
                <w:lang w:val="it-IT"/>
              </w:rPr>
            </w:pPr>
            <w:r w:rsidRPr="00EA649D">
              <w:rPr>
                <w:rFonts w:ascii="Arial" w:hAnsi="Arial" w:cs="Arial"/>
                <w:b/>
                <w:caps/>
                <w:lang w:val="it-IT"/>
              </w:rPr>
              <w:t>Tassazione</w:t>
            </w:r>
            <w:r w:rsidRPr="00EA649D">
              <w:rPr>
                <w:rFonts w:ascii="Arial" w:hAnsi="Arial" w:cs="Arial"/>
                <w:lang w:val="it-IT"/>
              </w:rPr>
              <w:t xml:space="preserve">  </w:t>
            </w: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(indicare la quantità esatta di litri)</w:t>
            </w:r>
          </w:p>
          <w:p w:rsidR="004E2A09" w:rsidRPr="004E2A09" w:rsidRDefault="004E2A09" w:rsidP="00C36D0F">
            <w:pPr>
              <w:numPr>
                <w:ilvl w:val="0"/>
                <w:numId w:val="1"/>
              </w:numPr>
              <w:tabs>
                <w:tab w:val="clear" w:pos="5104"/>
                <w:tab w:val="clear" w:pos="6096"/>
                <w:tab w:val="clear" w:pos="6804"/>
                <w:tab w:val="clear" w:pos="8505"/>
              </w:tabs>
              <w:jc w:val="both"/>
              <w:rPr>
                <w:rFonts w:ascii="Arial" w:hAnsi="Arial" w:cs="Arial"/>
                <w:sz w:val="17"/>
              </w:rPr>
            </w:pPr>
            <w:r w:rsidRPr="004E2A09">
              <w:rPr>
                <w:rFonts w:ascii="Arial" w:hAnsi="Arial" w:cs="Arial"/>
                <w:b/>
                <w:sz w:val="17"/>
              </w:rPr>
              <w:t>Per esercizi di mescita e commercio al minuto</w:t>
            </w:r>
          </w:p>
          <w:p w:rsidR="004E2A09" w:rsidRPr="004E2A09" w:rsidRDefault="004E2A09" w:rsidP="004E2A0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E2A09" w:rsidRPr="004E2A09" w:rsidRDefault="004E2A09" w:rsidP="004E2A0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left="317"/>
              <w:jc w:val="both"/>
              <w:rPr>
                <w:rFonts w:ascii="Arial" w:hAnsi="Arial" w:cs="Arial"/>
                <w:sz w:val="17"/>
              </w:rPr>
            </w:pPr>
            <w:r w:rsidRPr="004E2A09">
              <w:rPr>
                <w:rFonts w:ascii="Arial" w:hAnsi="Arial" w:cs="Arial"/>
                <w:sz w:val="17"/>
              </w:rPr>
              <w:t xml:space="preserve">Allo scopo di determinare la tassazione 2025 – 2029 si dichiara che nel periodo dal 1.7.2019 fino e entro il 30.6 2024 sono state acquistate (mescita) risp. vendute (commercio al minuto) bevande distillate </w:t>
            </w:r>
            <w:r w:rsidRPr="004E2A09">
              <w:rPr>
                <w:rFonts w:ascii="Arial" w:hAnsi="Arial" w:cs="Arial"/>
                <w:b/>
                <w:sz w:val="17"/>
              </w:rPr>
              <w:t>(tutte le qualità, inclusi vermouth, liquori, bitter, aperitivi e alcopops ecc.)</w:t>
            </w:r>
            <w:r w:rsidRPr="004E2A09">
              <w:rPr>
                <w:rFonts w:ascii="Arial" w:hAnsi="Arial" w:cs="Arial"/>
                <w:sz w:val="17"/>
              </w:rPr>
              <w:t xml:space="preserve"> per un totale complessivo di:</w:t>
            </w:r>
          </w:p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-142"/>
                <w:tab w:val="left" w:pos="7371"/>
              </w:tabs>
              <w:ind w:left="-142"/>
              <w:rPr>
                <w:rFonts w:ascii="Arial" w:hAnsi="Arial" w:cs="Arial"/>
                <w:sz w:val="4"/>
                <w:szCs w:val="4"/>
              </w:rPr>
            </w:pPr>
          </w:p>
          <w:p w:rsidR="00534786" w:rsidRPr="00EA649D" w:rsidRDefault="00534786" w:rsidP="002E252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284"/>
              </w:tabs>
              <w:ind w:left="284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  <w:tbl>
            <w:tblPr>
              <w:tblW w:w="10489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551"/>
              <w:gridCol w:w="1134"/>
            </w:tblGrid>
            <w:tr w:rsidR="00534786" w:rsidRPr="00EA649D" w:rsidTr="002E773D">
              <w:trPr>
                <w:trHeight w:val="390"/>
              </w:trPr>
              <w:tc>
                <w:tcPr>
                  <w:tcW w:w="680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2A480B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Acquisti (mescita) / vendita (commercio al minuto) dal 1.7.20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19</w:t>
                  </w: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>al 30.6.2020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495303073"/>
                  <w:placeholder>
                    <w:docPart w:val="EB730F1E82454D1F91FEED5A2ED50299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4E2A09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  <w:tr w:rsidR="00534786" w:rsidRPr="00EA649D" w:rsidTr="002E773D">
              <w:trPr>
                <w:trHeight w:val="390"/>
              </w:trPr>
              <w:tc>
                <w:tcPr>
                  <w:tcW w:w="680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Acquisti (mescita) / vendita (commercio al minuto) dal 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1.7.2020 al 30.6.2021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50742449"/>
                  <w:placeholder>
                    <w:docPart w:val="C2D21299C9B34FEDAA07155624A0E9CD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  <w:tr w:rsidR="00534786" w:rsidRPr="00EA649D" w:rsidTr="002E773D">
              <w:trPr>
                <w:trHeight w:val="375"/>
              </w:trPr>
              <w:tc>
                <w:tcPr>
                  <w:tcW w:w="680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Acquisti (mescita) / vendita (commercio al minuto) </w:t>
                  </w:r>
                  <w:r w:rsidRPr="00AC7051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dal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1.7.2021 al 30.6.2022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07209390"/>
                  <w:placeholder>
                    <w:docPart w:val="1B01F9773D8D40B7A51149AE3907F00A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bottom w:val="single" w:sz="4" w:space="0" w:color="auto"/>
                      </w:tcBorders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  <w:tr w:rsidR="00DD3D06" w:rsidRPr="00EA649D" w:rsidTr="002E773D">
              <w:trPr>
                <w:trHeight w:val="375"/>
              </w:trPr>
              <w:tc>
                <w:tcPr>
                  <w:tcW w:w="6804" w:type="dxa"/>
                </w:tcPr>
                <w:p w:rsidR="00DD3D06" w:rsidRPr="00EA649D" w:rsidRDefault="00DD3D0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DD3D06" w:rsidRPr="00EA649D" w:rsidRDefault="004E2A09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Acquisti (mescita) / vendita (commercio al minuto) dal 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1.7.2022 al 30.6.2023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983972240"/>
                  <w:placeholder>
                    <w:docPart w:val="62155DCBBD784B95968397740B8BF95E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bottom w:val="single" w:sz="4" w:space="0" w:color="auto"/>
                      </w:tcBorders>
                      <w:shd w:val="pct5" w:color="auto" w:fill="auto"/>
                    </w:tcPr>
                    <w:p w:rsidR="00DD3D0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DD3D06" w:rsidRPr="00EA649D" w:rsidRDefault="00DD3D0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DD3D06" w:rsidRPr="00EA649D" w:rsidRDefault="004E2A09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  <w:tr w:rsidR="00B1116B" w:rsidRPr="00EA649D" w:rsidTr="002E773D">
              <w:trPr>
                <w:trHeight w:val="375"/>
              </w:trPr>
              <w:tc>
                <w:tcPr>
                  <w:tcW w:w="68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1116B" w:rsidRPr="00EA649D" w:rsidRDefault="00B1116B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B1116B" w:rsidRPr="00EA649D" w:rsidRDefault="004E2A09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Acquisti (mescita) / vendita (commercio al minuto) dal 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1.7.2023 al 30.6.2024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887868754"/>
                  <w:placeholder>
                    <w:docPart w:val="C36406562E9F4BAD91CB97A65DB3B66E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shd w:val="pct5" w:color="auto" w:fill="auto"/>
                    </w:tcPr>
                    <w:p w:rsidR="00B1116B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1116B" w:rsidRPr="00EA649D" w:rsidRDefault="00B1116B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A5B23" w:rsidRPr="00EA649D" w:rsidRDefault="004E2A09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  <w:tr w:rsidR="00534786" w:rsidRPr="00EA649D" w:rsidTr="002E773D">
              <w:trPr>
                <w:trHeight w:val="40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34786" w:rsidRPr="00EA649D" w:rsidRDefault="004E2A09" w:rsidP="005D3E2A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Totale quantitativo</w:t>
                  </w:r>
                  <w:r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in litri</w:t>
                  </w: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soggetto a tassa</w:t>
                  </w: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br/>
                  </w:r>
                  <w:r w:rsidRPr="00EA649D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acquisti (mescita) / vendita (commercio al minuto)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702685210"/>
                  <w:placeholder>
                    <w:docPart w:val="EADAEA1033C04B6BA510DF99E532CCF4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double" w:sz="4" w:space="0" w:color="auto"/>
                      </w:tcBorders>
                      <w:shd w:val="clear" w:color="auto" w:fill="F2F2F2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4E2A09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</w:tbl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8505"/>
                <w:tab w:val="left" w:pos="6804"/>
                <w:tab w:val="left" w:pos="7938"/>
              </w:tabs>
              <w:ind w:left="-142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534786" w:rsidRPr="004E2A09" w:rsidRDefault="004E2A09" w:rsidP="004E2A09">
            <w:pPr>
              <w:numPr>
                <w:ilvl w:val="0"/>
                <w:numId w:val="2"/>
              </w:numPr>
              <w:tabs>
                <w:tab w:val="clear" w:pos="573"/>
                <w:tab w:val="clear" w:pos="5104"/>
                <w:tab w:val="clear" w:pos="6096"/>
                <w:tab w:val="clear" w:pos="6804"/>
                <w:tab w:val="clear" w:pos="8505"/>
                <w:tab w:val="num" w:pos="284"/>
                <w:tab w:val="left" w:pos="4820"/>
              </w:tabs>
              <w:rPr>
                <w:rFonts w:ascii="Arial" w:hAnsi="Arial" w:cs="Arial"/>
                <w:sz w:val="17"/>
                <w:lang w:val="it-IT"/>
              </w:rPr>
            </w:pPr>
            <w:r w:rsidRPr="00EA649D">
              <w:rPr>
                <w:rFonts w:ascii="Arial" w:hAnsi="Arial" w:cs="Arial"/>
                <w:b/>
                <w:sz w:val="17"/>
                <w:lang w:val="it-IT"/>
              </w:rPr>
              <w:t>In caso di cambio del proprietario dell'esercizio</w:t>
            </w:r>
          </w:p>
          <w:p w:rsidR="00253C3F" w:rsidRPr="00EA649D" w:rsidRDefault="00253C3F" w:rsidP="00253C3F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4820"/>
              </w:tabs>
              <w:ind w:left="573"/>
              <w:rPr>
                <w:rFonts w:ascii="Arial" w:hAnsi="Arial" w:cs="Arial"/>
                <w:sz w:val="17"/>
                <w:lang w:val="it-IT"/>
              </w:rPr>
            </w:pPr>
          </w:p>
          <w:tbl>
            <w:tblPr>
              <w:tblW w:w="10489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551"/>
              <w:gridCol w:w="1134"/>
            </w:tblGrid>
            <w:tr w:rsidR="00534786" w:rsidRPr="00EA649D" w:rsidTr="00FF641F">
              <w:tc>
                <w:tcPr>
                  <w:tcW w:w="6804" w:type="dxa"/>
                </w:tcPr>
                <w:p w:rsidR="005A5B23" w:rsidRPr="00EA649D" w:rsidRDefault="005A5B23" w:rsidP="005A5B2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left" w:pos="4428"/>
                      <w:tab w:val="left" w:pos="7938"/>
                      <w:tab w:val="right" w:pos="9072"/>
                    </w:tabs>
                    <w:ind w:left="34"/>
                    <w:jc w:val="both"/>
                    <w:rPr>
                      <w:rFonts w:ascii="Arial" w:hAnsi="Arial" w:cs="Arial"/>
                      <w:sz w:val="17"/>
                    </w:rPr>
                  </w:pPr>
                </w:p>
                <w:p w:rsidR="00534786" w:rsidRPr="00EA649D" w:rsidRDefault="004E2A09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left" w:pos="4428"/>
                      <w:tab w:val="left" w:pos="7938"/>
                      <w:tab w:val="right" w:pos="9072"/>
                    </w:tabs>
                    <w:ind w:left="34"/>
                    <w:jc w:val="both"/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sz w:val="17"/>
                      <w:lang w:val="it-IT"/>
                    </w:rPr>
                    <w:t>Dall'assunzione dell'eserc</w:t>
                  </w:r>
                  <w:r>
                    <w:rPr>
                      <w:rFonts w:ascii="Arial" w:hAnsi="Arial" w:cs="Arial"/>
                      <w:sz w:val="17"/>
                      <w:lang w:val="it-IT"/>
                    </w:rPr>
                    <w:t>izio il</w:t>
                  </w:r>
                  <w:r w:rsidR="00FF641F" w:rsidRPr="00EA649D">
                    <w:rPr>
                      <w:rFonts w:ascii="Arial" w:hAnsi="Arial" w:cs="Arial"/>
                      <w:sz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lang w:val="it-IT"/>
                    </w:rPr>
                    <w:t>acquistati fino 30.6.2024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5808181"/>
                  <w:placeholder>
                    <w:docPart w:val="FA8ED74ABA174D3EA7CFCE38D5D82F0D"/>
                  </w:placeholder>
                  <w:showingPlcHdr/>
                </w:sdtPr>
                <w:sdtEndPr/>
                <w:sdtContent>
                  <w:tc>
                    <w:tcPr>
                      <w:tcW w:w="2551" w:type="dxa"/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567"/>
                          <w:tab w:val="clear" w:pos="5104"/>
                          <w:tab w:val="clear" w:pos="6096"/>
                          <w:tab w:val="clear" w:pos="6804"/>
                          <w:tab w:val="clear" w:pos="8505"/>
                          <w:tab w:val="num" w:pos="284"/>
                          <w:tab w:val="center" w:pos="4536"/>
                          <w:tab w:val="left" w:pos="4820"/>
                          <w:tab w:val="left" w:pos="5103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FF641F" w:rsidRPr="00EA649D" w:rsidRDefault="00FF641F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center" w:pos="4536"/>
                      <w:tab w:val="left" w:pos="4820"/>
                      <w:tab w:val="left" w:pos="5103"/>
                      <w:tab w:val="left" w:pos="7938"/>
                      <w:tab w:val="right" w:pos="9072"/>
                    </w:tabs>
                    <w:ind w:right="-9"/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4E2A09" w:rsidP="004E2A09">
                  <w:pPr>
                    <w:tabs>
                      <w:tab w:val="clear" w:pos="284"/>
                      <w:tab w:val="clear" w:pos="567"/>
                      <w:tab w:val="clear" w:pos="6096"/>
                      <w:tab w:val="clear" w:pos="6804"/>
                      <w:tab w:val="clear" w:pos="8505"/>
                      <w:tab w:val="center" w:pos="4536"/>
                      <w:tab w:val="left" w:pos="4820"/>
                      <w:tab w:val="left" w:pos="7938"/>
                      <w:tab w:val="right" w:pos="9072"/>
                    </w:tabs>
                    <w:ind w:right="-9"/>
                    <w:rPr>
                      <w:rFonts w:ascii="Arial" w:hAnsi="Arial" w:cs="Arial"/>
                      <w:sz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</w:rPr>
                    <w:t>litri</w:t>
                  </w:r>
                </w:p>
              </w:tc>
            </w:tr>
          </w:tbl>
          <w:p w:rsidR="00534786" w:rsidRPr="00EA649D" w:rsidRDefault="00534786" w:rsidP="002E252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284"/>
              </w:tabs>
              <w:ind w:left="-142"/>
              <w:rPr>
                <w:rFonts w:ascii="Arial" w:hAnsi="Arial" w:cs="Arial"/>
                <w:sz w:val="4"/>
                <w:szCs w:val="4"/>
                <w:lang w:val="it-IT"/>
              </w:rPr>
            </w:pPr>
          </w:p>
          <w:p w:rsidR="005A5B23" w:rsidRPr="00EA649D" w:rsidRDefault="005A5B23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C82AA0" w:rsidRPr="00EA649D" w:rsidRDefault="00C82AA0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AA0C76" w:rsidRPr="00EA649D" w:rsidRDefault="00AA0C76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AA0C76" w:rsidRPr="00EA649D" w:rsidRDefault="00AA0C76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AA0C76" w:rsidRPr="00EA649D" w:rsidRDefault="009709E3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  <w:r w:rsidRPr="00EA649D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19165</wp:posOffset>
                </wp:positionV>
                <wp:extent cx="7093528" cy="681990"/>
                <wp:effectExtent l="0" t="0" r="12700" b="2286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3528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09" w:rsidRPr="00B07DAF" w:rsidRDefault="004E2A09" w:rsidP="004E2A0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B07DAF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it-IT"/>
                              </w:rPr>
                              <w:t>Confermo con la presente di aver dichiarato correttamente tutti i miei acquisti di bevande distillate</w:t>
                            </w:r>
                          </w:p>
                          <w:p w:rsidR="006F3056" w:rsidRPr="00D5765A" w:rsidRDefault="006F3056" w:rsidP="00E41A36">
                            <w:pPr>
                              <w:rPr>
                                <w:rFonts w:ascii="Arial" w:hAnsi="Arial" w:cs="Arial"/>
                                <w:sz w:val="4"/>
                                <w:szCs w:val="16"/>
                              </w:rPr>
                            </w:pPr>
                          </w:p>
                          <w:p w:rsidR="006F3056" w:rsidRPr="00D16244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Pr="00D16244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Pr="00D16244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D5765A" w:rsidRPr="00D16244" w:rsidRDefault="00D5765A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1549648297"/>
                                <w:placeholder>
                                  <w:docPart w:val="3E8DF86D8EC94E769209CE5DF7F48A7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E48C5" w:rsidRPr="002E48C5">
                                  <w:rPr>
                                    <w:rStyle w:val="Platzhaltertext"/>
                                    <w:u w:val="single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A678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-1771075085"/>
                                <w:placeholder>
                                  <w:docPart w:val="78B3EE838BB84DA89FB8ABB65993E7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E48C5" w:rsidRPr="002E48C5">
                                  <w:rPr>
                                    <w:rStyle w:val="Platzhaltertext"/>
                                    <w:u w:val="single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6F3056" w:rsidRPr="00A67867" w:rsidRDefault="004E2A09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Luogo e data</w:t>
                            </w:r>
                            <w:r w:rsidR="006F30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F30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F30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C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 w:rsidRPr="005C0D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titolare </w:t>
                            </w:r>
                            <w:r w:rsidRPr="005C0D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IT"/>
                              </w:rPr>
                              <w:t>dell‘autorizzazione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1.5pt;width:558.55pt;height:53.7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uJJQIAAEgEAAAOAAAAZHJzL2Uyb0RvYy54bWysVNuO0zAQfUfiHyy/0ySl3W2jpqtVlyKk&#10;BVYsfIDjOImFb4zdpuXrd+x0S7mIB0QeLE9mfHLmnHFWNwetyF6Al9ZUtJjklAjDbSNNV9Evn7ev&#10;FpT4wEzDlDWiokfh6c365YvV4Eoxtb1VjQCCIMaXg6toH4Irs8zzXmjmJ9YJg8nWgmYBQ+iyBtiA&#10;6Fpl0zy/ygYLjQPLhff49m5M0nXCb1vBw8e29SIQVVHkFtIKaa3jmq1XrOyAuV7yEw32Dyw0kwY/&#10;eoa6Y4GRHcjfoLTkYL1tw4Rbndm2lVykHrCbIv+lm8eeOZF6QXG8O8vk/x8s/7B/ACIb9I4SwzRa&#10;9AlFY6ZTgkznUZ/B+RLLHt0DxA69u7f8qyfGbnosE7cAdugFa5BVEeuznw7EwONRUg/vbYPwbBds&#10;kurQgo6AKAI5JEeOZ0fEIRCOL6/z5ev5FGeIY+5qUSyXybKMlc+nHfjwVlhN4qaigOQTOtvf+xDZ&#10;sPK5JLG3SjZbqVQKoKs3Csie4XRs05MawCYvy5QhQ0WXc5Tj7xB5ev4EoWXAMVdSV3RxLmJllO2N&#10;adIQBibVuEfKypx0jNKNFoRDfTi5UdvmiIqCHccZrx9uegvfKRlwlCvqv+0YCErUO4OuLIvZLM5+&#10;Cmbz6ykGcJmpLzPMcISqaKBk3G7CeF92DmTX45eKJIOxt+hkK5PI0eWR1Yk3jmvS/nS14n24jFPV&#10;jx/A+gkAAP//AwBQSwMEFAAGAAgAAAAhAPLv3JbcAAAABwEAAA8AAABkcnMvZG93bnJldi54bWxM&#10;j81OwzAQhO9IvIO1SNyonRbxk8apEKhIHNv0wm0Tb5NAvI5ipw08Pc6JnnZWs5r5NttMthMnGnzr&#10;WEOyUCCIK2darjUciu3dEwgfkA12jknDD3nY5NdXGabGnXlHp32oRQxhn6KGJoQ+ldJXDVn0C9cT&#10;R+/oBoshrkMtzYDnGG47uVTqQVpsOTY02NNrQ9X3frQaynZ5wN9d8a7s83YVPqbia/x80/r2ZnpZ&#10;gwg0hf9jmPEjOuSRqXQjGy86DfGRoGEVx2wmyWMCopyVugeZZ/KSP/8DAAD//wMAUEsBAi0AFAAG&#10;AAgAAAAhALaDOJL+AAAA4QEAABMAAAAAAAAAAAAAAAAAAAAAAFtDb250ZW50X1R5cGVzXS54bWxQ&#10;SwECLQAUAAYACAAAACEAOP0h/9YAAACUAQAACwAAAAAAAAAAAAAAAAAvAQAAX3JlbHMvLnJlbHNQ&#10;SwECLQAUAAYACAAAACEAeQV7iSUCAABIBAAADgAAAAAAAAAAAAAAAAAuAgAAZHJzL2Uyb0RvYy54&#10;bWxQSwECLQAUAAYACAAAACEA8u/cltwAAAAHAQAADwAAAAAAAAAAAAAAAAB/BAAAZHJzL2Rvd25y&#10;ZXYueG1sUEsFBgAAAAAEAAQA8wAAAIgFAAAAAA==&#10;" o:allowincell="f">
                <v:textbox>
                  <w:txbxContent>
                    <w:p w:rsidR="004E2A09" w:rsidRPr="00B07DAF" w:rsidRDefault="004E2A09" w:rsidP="004E2A09">
                      <w:pPr>
                        <w:rPr>
                          <w:rFonts w:ascii="Arial" w:hAnsi="Arial" w:cs="Arial"/>
                          <w:sz w:val="17"/>
                          <w:szCs w:val="17"/>
                          <w:lang w:val="it-IT"/>
                        </w:rPr>
                      </w:pPr>
                      <w:r w:rsidRPr="00B07DAF">
                        <w:rPr>
                          <w:rFonts w:ascii="Arial" w:hAnsi="Arial" w:cs="Arial"/>
                          <w:sz w:val="17"/>
                          <w:szCs w:val="17"/>
                          <w:lang w:val="it-IT"/>
                        </w:rPr>
                        <w:t>Confermo con la presente di aver dichiarato correttamente tutti i miei acquisti di bevande distillate</w:t>
                      </w:r>
                    </w:p>
                    <w:p w:rsidR="006F3056" w:rsidRPr="00D5765A" w:rsidRDefault="006F3056" w:rsidP="00E41A36">
                      <w:pPr>
                        <w:rPr>
                          <w:rFonts w:ascii="Arial" w:hAnsi="Arial" w:cs="Arial"/>
                          <w:sz w:val="4"/>
                          <w:szCs w:val="16"/>
                        </w:rPr>
                      </w:pPr>
                    </w:p>
                    <w:p w:rsidR="006F3056" w:rsidRPr="00D16244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Pr="00D16244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Pr="00D16244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D5765A" w:rsidRPr="00D16244" w:rsidRDefault="00D5765A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1549648297"/>
                          <w:placeholder>
                            <w:docPart w:val="3E8DF86D8EC94E769209CE5DF7F48A7C"/>
                          </w:placeholder>
                          <w:showingPlcHdr/>
                        </w:sdtPr>
                        <w:sdtEndPr/>
                        <w:sdtContent>
                          <w:r w:rsidR="002E48C5" w:rsidRPr="002E48C5">
                            <w:rPr>
                              <w:rStyle w:val="Platzhaltertext"/>
                              <w:u w:val="single"/>
                            </w:rPr>
                            <w:t xml:space="preserve">   </w:t>
                          </w:r>
                        </w:sdtContent>
                      </w:sdt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A6786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-1771075085"/>
                          <w:placeholder>
                            <w:docPart w:val="78B3EE838BB84DA89FB8ABB65993E76C"/>
                          </w:placeholder>
                          <w:showingPlcHdr/>
                        </w:sdtPr>
                        <w:sdtEndPr/>
                        <w:sdtContent>
                          <w:r w:rsidR="002E48C5" w:rsidRPr="002E48C5">
                            <w:rPr>
                              <w:rStyle w:val="Platzhaltertext"/>
                              <w:u w:val="single"/>
                            </w:rPr>
                            <w:t xml:space="preserve">   </w:t>
                          </w:r>
                        </w:sdtContent>
                      </w:sdt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_______________________________________________</w:t>
                      </w:r>
                    </w:p>
                    <w:p w:rsidR="006F3056" w:rsidRPr="00A67867" w:rsidRDefault="004E2A09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0DD8">
                        <w:rPr>
                          <w:rFonts w:ascii="Arial" w:hAnsi="Arial" w:cs="Arial"/>
                          <w:sz w:val="16"/>
                          <w:szCs w:val="16"/>
                        </w:rPr>
                        <w:t>Luogo e data</w:t>
                      </w:r>
                      <w:r w:rsidR="006F305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F305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F305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C0D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Firma </w:t>
                      </w:r>
                      <w:r w:rsidRPr="005C0D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titolare </w:t>
                      </w:r>
                      <w:r w:rsidRPr="005C0D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t-IT"/>
                        </w:rPr>
                        <w:t>dell‘autorizzazione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2E773D" w:rsidRPr="009709E3" w:rsidRDefault="002E773D" w:rsidP="009709E3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sectPr w:rsidR="002E773D" w:rsidRPr="009709E3" w:rsidSect="00733BA8">
      <w:pgSz w:w="11907" w:h="16840"/>
      <w:pgMar w:top="454" w:right="454" w:bottom="244" w:left="4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79" w:rsidRDefault="00B42079">
      <w:r>
        <w:separator/>
      </w:r>
    </w:p>
  </w:endnote>
  <w:endnote w:type="continuationSeparator" w:id="0">
    <w:p w:rsidR="00B42079" w:rsidRDefault="00B4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79" w:rsidRDefault="00B42079">
      <w:r>
        <w:separator/>
      </w:r>
    </w:p>
  </w:footnote>
  <w:footnote w:type="continuationSeparator" w:id="0">
    <w:p w:rsidR="00B42079" w:rsidRDefault="00B4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5BD"/>
    <w:multiLevelType w:val="singleLevel"/>
    <w:tmpl w:val="BFC8D85A"/>
    <w:lvl w:ilvl="0">
      <w:start w:val="1"/>
      <w:numFmt w:val="none"/>
      <w:lvlText w:val="2"/>
      <w:lvlJc w:val="left"/>
      <w:pPr>
        <w:tabs>
          <w:tab w:val="num" w:pos="573"/>
        </w:tabs>
        <w:ind w:left="573" w:hanging="573"/>
      </w:pPr>
      <w:rPr>
        <w:rFonts w:ascii="Arial Black" w:hAnsi="Arial Black" w:hint="default"/>
        <w:b/>
        <w:i w:val="0"/>
        <w:sz w:val="24"/>
      </w:rPr>
    </w:lvl>
  </w:abstractNum>
  <w:abstractNum w:abstractNumId="1" w15:restartNumberingAfterBreak="0">
    <w:nsid w:val="2CD641EF"/>
    <w:multiLevelType w:val="singleLevel"/>
    <w:tmpl w:val="B3985FC0"/>
    <w:lvl w:ilvl="0">
      <w:start w:val="1"/>
      <w:numFmt w:val="none"/>
      <w:lvlText w:val="3"/>
      <w:lvlJc w:val="left"/>
      <w:pPr>
        <w:tabs>
          <w:tab w:val="num" w:pos="573"/>
        </w:tabs>
        <w:ind w:left="573" w:hanging="573"/>
      </w:pPr>
      <w:rPr>
        <w:rFonts w:ascii="Arial Black" w:hAnsi="Arial Black" w:hint="default"/>
        <w:b/>
        <w:i w:val="0"/>
        <w:sz w:val="24"/>
      </w:rPr>
    </w:lvl>
  </w:abstractNum>
  <w:abstractNum w:abstractNumId="2" w15:restartNumberingAfterBreak="0">
    <w:nsid w:val="301544CC"/>
    <w:multiLevelType w:val="singleLevel"/>
    <w:tmpl w:val="26F04A10"/>
    <w:lvl w:ilvl="0">
      <w:start w:val="1"/>
      <w:numFmt w:val="decimal"/>
      <w:lvlText w:val="%1"/>
      <w:lvlJc w:val="left"/>
      <w:pPr>
        <w:tabs>
          <w:tab w:val="num" w:pos="573"/>
        </w:tabs>
        <w:ind w:left="573" w:hanging="573"/>
      </w:pPr>
      <w:rPr>
        <w:rFonts w:ascii="Arial Black" w:hAnsi="Arial Black" w:hint="default"/>
        <w:b/>
        <w:i w:val="0"/>
        <w:sz w:val="24"/>
      </w:rPr>
    </w:lvl>
  </w:abstractNum>
  <w:abstractNum w:abstractNumId="3" w15:restartNumberingAfterBreak="0">
    <w:nsid w:val="391A572B"/>
    <w:multiLevelType w:val="hybridMultilevel"/>
    <w:tmpl w:val="7834DA7A"/>
    <w:lvl w:ilvl="0" w:tplc="3E4A0CC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6"/>
    <w:rsid w:val="0001102E"/>
    <w:rsid w:val="00023733"/>
    <w:rsid w:val="0004149D"/>
    <w:rsid w:val="00044065"/>
    <w:rsid w:val="00044803"/>
    <w:rsid w:val="00063B1D"/>
    <w:rsid w:val="000729C7"/>
    <w:rsid w:val="0007331A"/>
    <w:rsid w:val="00073AAA"/>
    <w:rsid w:val="00074331"/>
    <w:rsid w:val="00093195"/>
    <w:rsid w:val="000A40CD"/>
    <w:rsid w:val="000D6C03"/>
    <w:rsid w:val="000F4A63"/>
    <w:rsid w:val="0011236E"/>
    <w:rsid w:val="00116B03"/>
    <w:rsid w:val="00125F49"/>
    <w:rsid w:val="00131495"/>
    <w:rsid w:val="00134F87"/>
    <w:rsid w:val="00160D08"/>
    <w:rsid w:val="001616F7"/>
    <w:rsid w:val="00195107"/>
    <w:rsid w:val="001B1309"/>
    <w:rsid w:val="001B6E2F"/>
    <w:rsid w:val="001D11D6"/>
    <w:rsid w:val="00212699"/>
    <w:rsid w:val="00217318"/>
    <w:rsid w:val="00245004"/>
    <w:rsid w:val="00253570"/>
    <w:rsid w:val="00253C3F"/>
    <w:rsid w:val="00273947"/>
    <w:rsid w:val="002933B0"/>
    <w:rsid w:val="002A480B"/>
    <w:rsid w:val="002B6635"/>
    <w:rsid w:val="002E2529"/>
    <w:rsid w:val="002E48C5"/>
    <w:rsid w:val="002E601A"/>
    <w:rsid w:val="002E773D"/>
    <w:rsid w:val="002F2288"/>
    <w:rsid w:val="002F5856"/>
    <w:rsid w:val="0031561B"/>
    <w:rsid w:val="003206E5"/>
    <w:rsid w:val="003A3043"/>
    <w:rsid w:val="00401D6E"/>
    <w:rsid w:val="00420B0A"/>
    <w:rsid w:val="00435ACD"/>
    <w:rsid w:val="00436899"/>
    <w:rsid w:val="004624DE"/>
    <w:rsid w:val="00470329"/>
    <w:rsid w:val="004A24CC"/>
    <w:rsid w:val="004B00B5"/>
    <w:rsid w:val="004C79E6"/>
    <w:rsid w:val="004E2A09"/>
    <w:rsid w:val="004E4813"/>
    <w:rsid w:val="004F16E8"/>
    <w:rsid w:val="004F18A1"/>
    <w:rsid w:val="00506C8F"/>
    <w:rsid w:val="00510082"/>
    <w:rsid w:val="00522AEA"/>
    <w:rsid w:val="00525152"/>
    <w:rsid w:val="00534786"/>
    <w:rsid w:val="005351BC"/>
    <w:rsid w:val="00535EE5"/>
    <w:rsid w:val="00552923"/>
    <w:rsid w:val="00564172"/>
    <w:rsid w:val="005711F6"/>
    <w:rsid w:val="00581F40"/>
    <w:rsid w:val="00593BB3"/>
    <w:rsid w:val="0059773D"/>
    <w:rsid w:val="005A5B23"/>
    <w:rsid w:val="005B479F"/>
    <w:rsid w:val="005C0DD8"/>
    <w:rsid w:val="005C25DE"/>
    <w:rsid w:val="005D3E2A"/>
    <w:rsid w:val="005E302E"/>
    <w:rsid w:val="005E4BD7"/>
    <w:rsid w:val="00612D70"/>
    <w:rsid w:val="0062361A"/>
    <w:rsid w:val="0062595F"/>
    <w:rsid w:val="00695D33"/>
    <w:rsid w:val="0069788E"/>
    <w:rsid w:val="006A2DAA"/>
    <w:rsid w:val="006A6402"/>
    <w:rsid w:val="006B2602"/>
    <w:rsid w:val="006C5712"/>
    <w:rsid w:val="006F3056"/>
    <w:rsid w:val="00733BA8"/>
    <w:rsid w:val="00750649"/>
    <w:rsid w:val="0075268F"/>
    <w:rsid w:val="0077050F"/>
    <w:rsid w:val="00772A02"/>
    <w:rsid w:val="007917C6"/>
    <w:rsid w:val="007922AF"/>
    <w:rsid w:val="007B6A54"/>
    <w:rsid w:val="007E03D1"/>
    <w:rsid w:val="007E689D"/>
    <w:rsid w:val="00806D2C"/>
    <w:rsid w:val="008220ED"/>
    <w:rsid w:val="00827048"/>
    <w:rsid w:val="008506F6"/>
    <w:rsid w:val="008953C2"/>
    <w:rsid w:val="008966E0"/>
    <w:rsid w:val="008C6CE5"/>
    <w:rsid w:val="008C7340"/>
    <w:rsid w:val="008D1BB6"/>
    <w:rsid w:val="008E3A87"/>
    <w:rsid w:val="009028CF"/>
    <w:rsid w:val="009112B6"/>
    <w:rsid w:val="00921434"/>
    <w:rsid w:val="00956C45"/>
    <w:rsid w:val="009709E3"/>
    <w:rsid w:val="00987D4F"/>
    <w:rsid w:val="009B5FA7"/>
    <w:rsid w:val="009B6E8E"/>
    <w:rsid w:val="009B6EE3"/>
    <w:rsid w:val="009D0FC4"/>
    <w:rsid w:val="009D24D3"/>
    <w:rsid w:val="00A00EA7"/>
    <w:rsid w:val="00A02AC8"/>
    <w:rsid w:val="00A04581"/>
    <w:rsid w:val="00A33A3B"/>
    <w:rsid w:val="00A34595"/>
    <w:rsid w:val="00A50062"/>
    <w:rsid w:val="00A67867"/>
    <w:rsid w:val="00A750AB"/>
    <w:rsid w:val="00A84681"/>
    <w:rsid w:val="00A85489"/>
    <w:rsid w:val="00A9397C"/>
    <w:rsid w:val="00A94F7E"/>
    <w:rsid w:val="00AA0C76"/>
    <w:rsid w:val="00AC1270"/>
    <w:rsid w:val="00AC4B26"/>
    <w:rsid w:val="00AC7051"/>
    <w:rsid w:val="00AD5C9B"/>
    <w:rsid w:val="00AD6D42"/>
    <w:rsid w:val="00AF34F7"/>
    <w:rsid w:val="00B02D08"/>
    <w:rsid w:val="00B07DAF"/>
    <w:rsid w:val="00B1116B"/>
    <w:rsid w:val="00B17B4C"/>
    <w:rsid w:val="00B329F3"/>
    <w:rsid w:val="00B33CEF"/>
    <w:rsid w:val="00B42079"/>
    <w:rsid w:val="00B65EEE"/>
    <w:rsid w:val="00BB0224"/>
    <w:rsid w:val="00BB2646"/>
    <w:rsid w:val="00BB4F27"/>
    <w:rsid w:val="00C44486"/>
    <w:rsid w:val="00C70D36"/>
    <w:rsid w:val="00C82AA0"/>
    <w:rsid w:val="00C90184"/>
    <w:rsid w:val="00C951A4"/>
    <w:rsid w:val="00CA5D86"/>
    <w:rsid w:val="00CA7887"/>
    <w:rsid w:val="00CB3F59"/>
    <w:rsid w:val="00CC0ADE"/>
    <w:rsid w:val="00CE2C7D"/>
    <w:rsid w:val="00D0063C"/>
    <w:rsid w:val="00D16244"/>
    <w:rsid w:val="00D40728"/>
    <w:rsid w:val="00D4349A"/>
    <w:rsid w:val="00D47230"/>
    <w:rsid w:val="00D5765A"/>
    <w:rsid w:val="00DA218A"/>
    <w:rsid w:val="00DD3D06"/>
    <w:rsid w:val="00DD4BCA"/>
    <w:rsid w:val="00DF3E53"/>
    <w:rsid w:val="00E0589A"/>
    <w:rsid w:val="00E34427"/>
    <w:rsid w:val="00E40A23"/>
    <w:rsid w:val="00E40BD8"/>
    <w:rsid w:val="00E4163D"/>
    <w:rsid w:val="00E41A36"/>
    <w:rsid w:val="00E42DBA"/>
    <w:rsid w:val="00E55FD4"/>
    <w:rsid w:val="00E62799"/>
    <w:rsid w:val="00E70CBB"/>
    <w:rsid w:val="00EA649D"/>
    <w:rsid w:val="00EF3B49"/>
    <w:rsid w:val="00F3617D"/>
    <w:rsid w:val="00F402EB"/>
    <w:rsid w:val="00F70071"/>
    <w:rsid w:val="00F717C9"/>
    <w:rsid w:val="00F7235B"/>
    <w:rsid w:val="00F72CE3"/>
    <w:rsid w:val="00F72F4F"/>
    <w:rsid w:val="00F778E4"/>
    <w:rsid w:val="00F77C6D"/>
    <w:rsid w:val="00F8408A"/>
    <w:rsid w:val="00F9512C"/>
    <w:rsid w:val="00FA1E25"/>
    <w:rsid w:val="00FA7DFD"/>
    <w:rsid w:val="00FC21F5"/>
    <w:rsid w:val="00FE3E8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095A0E"/>
  <w15:chartTrackingRefBased/>
  <w15:docId w15:val="{D73DE58B-4AE4-48DF-8F4A-8730C3F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A36"/>
    <w:pPr>
      <w:tabs>
        <w:tab w:val="left" w:pos="284"/>
        <w:tab w:val="left" w:pos="567"/>
        <w:tab w:val="left" w:pos="5104"/>
        <w:tab w:val="left" w:pos="6096"/>
        <w:tab w:val="center" w:pos="6804"/>
        <w:tab w:val="decimal" w:pos="8505"/>
      </w:tabs>
    </w:pPr>
    <w:rPr>
      <w:rFonts w:ascii="Helvetica" w:hAnsi="Helvetica"/>
    </w:rPr>
  </w:style>
  <w:style w:type="paragraph" w:styleId="berschrift6">
    <w:name w:val="heading 6"/>
    <w:basedOn w:val="Standard"/>
    <w:next w:val="Standard"/>
    <w:link w:val="berschrift6Zchn"/>
    <w:qFormat/>
    <w:rsid w:val="00956C45"/>
    <w:pPr>
      <w:keepNext/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</w:tabs>
      <w:ind w:firstLine="1276"/>
      <w:outlineLvl w:val="5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1A36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6C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6Zchn">
    <w:name w:val="Überschrift 6 Zchn"/>
    <w:link w:val="berschrift6"/>
    <w:rsid w:val="00956C45"/>
    <w:rPr>
      <w:rFonts w:ascii="Arial" w:hAnsi="Arial"/>
      <w:sz w:val="24"/>
      <w:lang w:eastAsia="de-CH"/>
    </w:rPr>
  </w:style>
  <w:style w:type="paragraph" w:styleId="Sprechblasentext">
    <w:name w:val="Balloon Text"/>
    <w:basedOn w:val="Standard"/>
    <w:link w:val="SprechblasentextZchn"/>
    <w:rsid w:val="002F58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5856"/>
    <w:rPr>
      <w:rFonts w:ascii="Tahoma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rsid w:val="005C0DD8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C0DD8"/>
    <w:rPr>
      <w:rFonts w:ascii="Helvetica" w:hAnsi="Helvetica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2E4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D790DC3B954053BD67BB70E991C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BDC29-F645-4DB1-A6B3-8386BCADA2F7}"/>
      </w:docPartPr>
      <w:docPartBody>
        <w:p w:rsidR="006B07DF" w:rsidRDefault="00A37E37" w:rsidP="00A37E37">
          <w:pPr>
            <w:pStyle w:val="B1D790DC3B954053BD67BB70E991CA0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4B089FFCBA64288816DCB4BA3FA4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D713C-8D99-433C-A533-EB93EAC3BD90}"/>
      </w:docPartPr>
      <w:docPartBody>
        <w:p w:rsidR="006B07DF" w:rsidRDefault="00A37E37" w:rsidP="00A37E37">
          <w:pPr>
            <w:pStyle w:val="34B089FFCBA64288816DCB4BA3FA418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CDA820F34404074A92173B540363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4FBCC-C635-490F-99E5-734F557032D8}"/>
      </w:docPartPr>
      <w:docPartBody>
        <w:p w:rsidR="006B07DF" w:rsidRDefault="00A37E37" w:rsidP="00A37E37">
          <w:pPr>
            <w:pStyle w:val="ACDA820F34404074A92173B54036330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CE308CC655F4F7B9CA12E69B27A0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C935-CAB0-4F09-8834-8CD6C86AFCD4}"/>
      </w:docPartPr>
      <w:docPartBody>
        <w:p w:rsidR="006B07DF" w:rsidRDefault="00A37E37" w:rsidP="00A37E37">
          <w:pPr>
            <w:pStyle w:val="FCE308CC655F4F7B9CA12E69B27A0B5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41AD3AF189E44B4AFF668C325F1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0E809-1C41-45E1-A112-287BB7E00F12}"/>
      </w:docPartPr>
      <w:docPartBody>
        <w:p w:rsidR="006B07DF" w:rsidRDefault="00A37E37" w:rsidP="00A37E37">
          <w:pPr>
            <w:pStyle w:val="341AD3AF189E44B4AFF668C325F1CC4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4CF2DA00A754B2981F1F9AB6815C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3ABA-D8E6-48B3-9D2D-CFCB48AB8367}"/>
      </w:docPartPr>
      <w:docPartBody>
        <w:p w:rsidR="006B07DF" w:rsidRDefault="00A37E37" w:rsidP="00A37E37">
          <w:pPr>
            <w:pStyle w:val="64CF2DA00A754B2981F1F9AB6815CFA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AD1E7063A7D4A09902B22A5843D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152D-3271-432E-9762-609FE7A45EFC}"/>
      </w:docPartPr>
      <w:docPartBody>
        <w:p w:rsidR="006B07DF" w:rsidRDefault="00A37E37" w:rsidP="00A37E37">
          <w:pPr>
            <w:pStyle w:val="4AD1E7063A7D4A09902B22A5843D359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8B065A3EC5D461C9BB7132ED270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96BC-A9AC-4E5E-9695-16EE8B76609C}"/>
      </w:docPartPr>
      <w:docPartBody>
        <w:p w:rsidR="006B07DF" w:rsidRDefault="00A37E37" w:rsidP="00A37E37">
          <w:pPr>
            <w:pStyle w:val="28B065A3EC5D461C9BB7132ED270516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29ED092AA904A83AC3A6CD63A0A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DD13-75D2-4E8B-A2B9-398833502526}"/>
      </w:docPartPr>
      <w:docPartBody>
        <w:p w:rsidR="006B07DF" w:rsidRDefault="00A37E37" w:rsidP="00A37E37">
          <w:pPr>
            <w:pStyle w:val="B29ED092AA904A83AC3A6CD63A0A6CE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B730F1E82454D1F91FEED5A2ED50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A3BF8-3C1B-4AA3-BD2F-ACB2FC33DA1B}"/>
      </w:docPartPr>
      <w:docPartBody>
        <w:p w:rsidR="006B07DF" w:rsidRDefault="00A37E37" w:rsidP="00A37E37">
          <w:pPr>
            <w:pStyle w:val="EB730F1E82454D1F91FEED5A2ED5029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2D21299C9B34FEDAA07155624A0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091F-A1D4-4EEF-8BF5-3F0BBF141AB9}"/>
      </w:docPartPr>
      <w:docPartBody>
        <w:p w:rsidR="006B07DF" w:rsidRDefault="00A37E37" w:rsidP="00A37E37">
          <w:pPr>
            <w:pStyle w:val="C2D21299C9B34FEDAA07155624A0E9C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B01F9773D8D40B7A51149AE3907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B8180-C65F-4A0E-8211-D49A95C626E2}"/>
      </w:docPartPr>
      <w:docPartBody>
        <w:p w:rsidR="006B07DF" w:rsidRDefault="00A37E37" w:rsidP="00A37E37">
          <w:pPr>
            <w:pStyle w:val="1B01F9773D8D40B7A51149AE3907F00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2155DCBBD784B95968397740B8BF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1138B-9B49-4598-806A-73B5B6E4A111}"/>
      </w:docPartPr>
      <w:docPartBody>
        <w:p w:rsidR="006B07DF" w:rsidRDefault="00A37E37" w:rsidP="00A37E37">
          <w:pPr>
            <w:pStyle w:val="62155DCBBD784B95968397740B8BF95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36406562E9F4BAD91CB97A65DB3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9BEB3-8EBB-48C5-9265-7185A2251387}"/>
      </w:docPartPr>
      <w:docPartBody>
        <w:p w:rsidR="006B07DF" w:rsidRDefault="00A37E37" w:rsidP="00A37E37">
          <w:pPr>
            <w:pStyle w:val="C36406562E9F4BAD91CB97A65DB3B66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ADAEA1033C04B6BA510DF99E532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F961A-CCC4-4AD8-8E34-EA0FF6D92560}"/>
      </w:docPartPr>
      <w:docPartBody>
        <w:p w:rsidR="006B07DF" w:rsidRDefault="00A37E37" w:rsidP="00A37E37">
          <w:pPr>
            <w:pStyle w:val="EADAEA1033C04B6BA510DF99E532CCF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A8ED74ABA174D3EA7CFCE38D5D82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13310-4BB3-46A9-8338-8E22342BFB0F}"/>
      </w:docPartPr>
      <w:docPartBody>
        <w:p w:rsidR="006B07DF" w:rsidRDefault="00A37E37" w:rsidP="00A37E37">
          <w:pPr>
            <w:pStyle w:val="FA8ED74ABA174D3EA7CFCE38D5D82F0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E8DF86D8EC94E769209CE5DF7F4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1B8AE-41B9-4D58-AF8F-DBB119F60D27}"/>
      </w:docPartPr>
      <w:docPartBody>
        <w:p w:rsidR="006B07DF" w:rsidRDefault="00A37E37" w:rsidP="00A37E37">
          <w:pPr>
            <w:pStyle w:val="3E8DF86D8EC94E769209CE5DF7F48A7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8B3EE838BB84DA89FB8ABB65993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A4C1-08F9-4D24-98DA-D480F99BAC83}"/>
      </w:docPartPr>
      <w:docPartBody>
        <w:p w:rsidR="006B07DF" w:rsidRDefault="00A37E37" w:rsidP="00A37E37">
          <w:pPr>
            <w:pStyle w:val="78B3EE838BB84DA89FB8ABB65993E76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48F655D41684BCFAFBEE98CDD3D8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00A2A-C08A-47C4-83C7-B0112CCD5117}"/>
      </w:docPartPr>
      <w:docPartBody>
        <w:p w:rsidR="00000000" w:rsidRDefault="006B07DF" w:rsidP="006B07DF">
          <w:pPr>
            <w:pStyle w:val="D48F655D41684BCFAFBEE98CDD3D89F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8FA0B8474F24E8CA8BA032085BC3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5B671-9DC6-4641-B403-98F4BE0E7E2F}"/>
      </w:docPartPr>
      <w:docPartBody>
        <w:p w:rsidR="00000000" w:rsidRDefault="006B07DF" w:rsidP="006B07DF">
          <w:pPr>
            <w:pStyle w:val="18FA0B8474F24E8CA8BA032085BC319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8B8956D24BB1456691C123E08F49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518C-3CE3-4994-B855-AD2C623AE581}"/>
      </w:docPartPr>
      <w:docPartBody>
        <w:p w:rsidR="00000000" w:rsidRDefault="006B07DF" w:rsidP="006B07DF">
          <w:pPr>
            <w:pStyle w:val="8B8956D24BB1456691C123E08F49D7C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23791FFC8F04D4599B73E8A04FC5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FE59C-CF0A-4452-962C-AC9C3C998A1D}"/>
      </w:docPartPr>
      <w:docPartBody>
        <w:p w:rsidR="00000000" w:rsidRDefault="006B07DF" w:rsidP="006B07DF">
          <w:pPr>
            <w:pStyle w:val="623791FFC8F04D4599B73E8A04FC5C1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0AC9B4102D5466D82F6320D758A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75C95-5E2A-4B13-A0BB-1CF93AA44374}"/>
      </w:docPartPr>
      <w:docPartBody>
        <w:p w:rsidR="00000000" w:rsidRDefault="006B07DF" w:rsidP="006B07DF">
          <w:pPr>
            <w:pStyle w:val="90AC9B4102D5466D82F6320D758AB8F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482AB1837EE42A4A6E9F64FB459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5CE57-A12C-4F3D-9638-B0DFF5823EB5}"/>
      </w:docPartPr>
      <w:docPartBody>
        <w:p w:rsidR="00000000" w:rsidRDefault="006B07DF" w:rsidP="006B07DF">
          <w:pPr>
            <w:pStyle w:val="9482AB1837EE42A4A6E9F64FB459D9F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243D789EBC149DD89CA3B4D93E32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B066A-B8D6-4B6D-A48C-E51F6B0C4318}"/>
      </w:docPartPr>
      <w:docPartBody>
        <w:p w:rsidR="00000000" w:rsidRDefault="006B07DF" w:rsidP="006B07DF">
          <w:pPr>
            <w:pStyle w:val="9243D789EBC149DD89CA3B4D93E320C2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7"/>
    <w:rsid w:val="006B07DF"/>
    <w:rsid w:val="00A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07DF"/>
    <w:rPr>
      <w:color w:val="808080"/>
    </w:rPr>
  </w:style>
  <w:style w:type="paragraph" w:customStyle="1" w:styleId="B1D790DC3B954053BD67BB70E991CA0B">
    <w:name w:val="B1D790DC3B954053BD67BB70E991CA0B"/>
    <w:rsid w:val="00A37E37"/>
    <w:pPr>
      <w:tabs>
        <w:tab w:val="left" w:pos="284"/>
        <w:tab w:val="left" w:pos="567"/>
        <w:tab w:val="left" w:pos="5104"/>
        <w:tab w:val="left" w:pos="6096"/>
        <w:tab w:val="center" w:pos="6804"/>
        <w:tab w:val="decimal" w:pos="8505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34B089FFCBA64288816DCB4BA3FA418F">
    <w:name w:val="34B089FFCBA64288816DCB4BA3FA418F"/>
    <w:rsid w:val="00A37E37"/>
  </w:style>
  <w:style w:type="paragraph" w:customStyle="1" w:styleId="59A1C0CD73EF4BE7B6ED2BE414084E63">
    <w:name w:val="59A1C0CD73EF4BE7B6ED2BE414084E63"/>
    <w:rsid w:val="00A37E37"/>
  </w:style>
  <w:style w:type="paragraph" w:customStyle="1" w:styleId="F3B2C6DE6F4B47BE98CFE627ECBA5C21">
    <w:name w:val="F3B2C6DE6F4B47BE98CFE627ECBA5C21"/>
    <w:rsid w:val="00A37E37"/>
  </w:style>
  <w:style w:type="paragraph" w:customStyle="1" w:styleId="9AFB10AD6A054C17A4E7F9594D0267CC">
    <w:name w:val="9AFB10AD6A054C17A4E7F9594D0267CC"/>
    <w:rsid w:val="00A37E37"/>
  </w:style>
  <w:style w:type="paragraph" w:customStyle="1" w:styleId="00958756CD4D4079AC088428F078D299">
    <w:name w:val="00958756CD4D4079AC088428F078D299"/>
    <w:rsid w:val="00A37E37"/>
  </w:style>
  <w:style w:type="paragraph" w:customStyle="1" w:styleId="B73BCDD46377419BB00118FE89C37196">
    <w:name w:val="B73BCDD46377419BB00118FE89C37196"/>
    <w:rsid w:val="00A37E37"/>
  </w:style>
  <w:style w:type="paragraph" w:customStyle="1" w:styleId="3CA57E3B0E8A471794DE453F761C1522">
    <w:name w:val="3CA57E3B0E8A471794DE453F761C1522"/>
    <w:rsid w:val="00A37E37"/>
  </w:style>
  <w:style w:type="paragraph" w:customStyle="1" w:styleId="5F72A0C1B85E48368F01AFF2222294C8">
    <w:name w:val="5F72A0C1B85E48368F01AFF2222294C8"/>
    <w:rsid w:val="00A37E37"/>
  </w:style>
  <w:style w:type="paragraph" w:customStyle="1" w:styleId="ACDA820F34404074A92173B54036330E">
    <w:name w:val="ACDA820F34404074A92173B54036330E"/>
    <w:rsid w:val="00A37E37"/>
  </w:style>
  <w:style w:type="paragraph" w:customStyle="1" w:styleId="FCE308CC655F4F7B9CA12E69B27A0B55">
    <w:name w:val="FCE308CC655F4F7B9CA12E69B27A0B55"/>
    <w:rsid w:val="00A37E37"/>
  </w:style>
  <w:style w:type="paragraph" w:customStyle="1" w:styleId="341AD3AF189E44B4AFF668C325F1CC4D">
    <w:name w:val="341AD3AF189E44B4AFF668C325F1CC4D"/>
    <w:rsid w:val="00A37E37"/>
  </w:style>
  <w:style w:type="paragraph" w:customStyle="1" w:styleId="64CF2DA00A754B2981F1F9AB6815CFA9">
    <w:name w:val="64CF2DA00A754B2981F1F9AB6815CFA9"/>
    <w:rsid w:val="00A37E37"/>
  </w:style>
  <w:style w:type="paragraph" w:customStyle="1" w:styleId="4AD1E7063A7D4A09902B22A5843D359B">
    <w:name w:val="4AD1E7063A7D4A09902B22A5843D359B"/>
    <w:rsid w:val="00A37E37"/>
  </w:style>
  <w:style w:type="paragraph" w:customStyle="1" w:styleId="28B065A3EC5D461C9BB7132ED270516B">
    <w:name w:val="28B065A3EC5D461C9BB7132ED270516B"/>
    <w:rsid w:val="00A37E37"/>
  </w:style>
  <w:style w:type="paragraph" w:customStyle="1" w:styleId="B29ED092AA904A83AC3A6CD63A0A6CEB">
    <w:name w:val="B29ED092AA904A83AC3A6CD63A0A6CEB"/>
    <w:rsid w:val="00A37E37"/>
  </w:style>
  <w:style w:type="paragraph" w:customStyle="1" w:styleId="EB730F1E82454D1F91FEED5A2ED50299">
    <w:name w:val="EB730F1E82454D1F91FEED5A2ED50299"/>
    <w:rsid w:val="00A37E37"/>
  </w:style>
  <w:style w:type="paragraph" w:customStyle="1" w:styleId="C2D21299C9B34FEDAA07155624A0E9CD">
    <w:name w:val="C2D21299C9B34FEDAA07155624A0E9CD"/>
    <w:rsid w:val="00A37E37"/>
  </w:style>
  <w:style w:type="paragraph" w:customStyle="1" w:styleId="1B01F9773D8D40B7A51149AE3907F00A">
    <w:name w:val="1B01F9773D8D40B7A51149AE3907F00A"/>
    <w:rsid w:val="00A37E37"/>
  </w:style>
  <w:style w:type="paragraph" w:customStyle="1" w:styleId="62155DCBBD784B95968397740B8BF95E">
    <w:name w:val="62155DCBBD784B95968397740B8BF95E"/>
    <w:rsid w:val="00A37E37"/>
  </w:style>
  <w:style w:type="paragraph" w:customStyle="1" w:styleId="C36406562E9F4BAD91CB97A65DB3B66E">
    <w:name w:val="C36406562E9F4BAD91CB97A65DB3B66E"/>
    <w:rsid w:val="00A37E37"/>
  </w:style>
  <w:style w:type="paragraph" w:customStyle="1" w:styleId="EADAEA1033C04B6BA510DF99E532CCF4">
    <w:name w:val="EADAEA1033C04B6BA510DF99E532CCF4"/>
    <w:rsid w:val="00A37E37"/>
  </w:style>
  <w:style w:type="paragraph" w:customStyle="1" w:styleId="FA8ED74ABA174D3EA7CFCE38D5D82F0D">
    <w:name w:val="FA8ED74ABA174D3EA7CFCE38D5D82F0D"/>
    <w:rsid w:val="00A37E37"/>
  </w:style>
  <w:style w:type="paragraph" w:customStyle="1" w:styleId="3E8DF86D8EC94E769209CE5DF7F48A7C">
    <w:name w:val="3E8DF86D8EC94E769209CE5DF7F48A7C"/>
    <w:rsid w:val="00A37E37"/>
  </w:style>
  <w:style w:type="paragraph" w:customStyle="1" w:styleId="78B3EE838BB84DA89FB8ABB65993E76C">
    <w:name w:val="78B3EE838BB84DA89FB8ABB65993E76C"/>
    <w:rsid w:val="00A37E37"/>
  </w:style>
  <w:style w:type="paragraph" w:customStyle="1" w:styleId="D48F655D41684BCFAFBEE98CDD3D89F1">
    <w:name w:val="D48F655D41684BCFAFBEE98CDD3D89F1"/>
    <w:rsid w:val="006B07DF"/>
  </w:style>
  <w:style w:type="paragraph" w:customStyle="1" w:styleId="18FA0B8474F24E8CA8BA032085BC319D">
    <w:name w:val="18FA0B8474F24E8CA8BA032085BC319D"/>
    <w:rsid w:val="006B07DF"/>
  </w:style>
  <w:style w:type="paragraph" w:customStyle="1" w:styleId="8B8956D24BB1456691C123E08F49D7C7">
    <w:name w:val="8B8956D24BB1456691C123E08F49D7C7"/>
    <w:rsid w:val="006B07DF"/>
  </w:style>
  <w:style w:type="paragraph" w:customStyle="1" w:styleId="623791FFC8F04D4599B73E8A04FC5C15">
    <w:name w:val="623791FFC8F04D4599B73E8A04FC5C15"/>
    <w:rsid w:val="006B07DF"/>
  </w:style>
  <w:style w:type="paragraph" w:customStyle="1" w:styleId="90AC9B4102D5466D82F6320D758AB8FD">
    <w:name w:val="90AC9B4102D5466D82F6320D758AB8FD"/>
    <w:rsid w:val="006B07DF"/>
  </w:style>
  <w:style w:type="paragraph" w:customStyle="1" w:styleId="9482AB1837EE42A4A6E9F64FB459D9F0">
    <w:name w:val="9482AB1837EE42A4A6E9F64FB459D9F0"/>
    <w:rsid w:val="006B07DF"/>
  </w:style>
  <w:style w:type="paragraph" w:customStyle="1" w:styleId="9243D789EBC149DD89CA3B4D93E320C2">
    <w:name w:val="9243D789EBC149DD89CA3B4D93E320C2"/>
    <w:rsid w:val="006B0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AFF58A657BE4B82A2C2E85FC2F51D" ma:contentTypeVersion="1" ma:contentTypeDescription="Ein neues Dokument erstellen." ma:contentTypeScope="" ma:versionID="f608e4b79dd6f7b61d369a1227597a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4ECED-57FE-452E-9A9B-1824C4E71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CC811-2BD9-4C07-A42C-54810D36A80C}"/>
</file>

<file path=customXml/itemProps3.xml><?xml version="1.0" encoding="utf-8"?>
<ds:datastoreItem xmlns:ds="http://schemas.openxmlformats.org/officeDocument/2006/customXml" ds:itemID="{4FCE0AF5-B277-43F1-B882-0B8C49A901EE}"/>
</file>

<file path=customXml/itemProps4.xml><?xml version="1.0" encoding="utf-8"?>
<ds:datastoreItem xmlns:ds="http://schemas.openxmlformats.org/officeDocument/2006/customXml" ds:itemID="{F7303A45-1521-4309-836F-8DC771EF7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Aeschbacher Nadine</dc:creator>
  <cp:keywords/>
  <cp:lastModifiedBy>Engi Julia</cp:lastModifiedBy>
  <cp:revision>3</cp:revision>
  <cp:lastPrinted>2019-06-19T06:31:00Z</cp:lastPrinted>
  <dcterms:created xsi:type="dcterms:W3CDTF">2024-06-21T10:50:00Z</dcterms:created>
  <dcterms:modified xsi:type="dcterms:W3CDTF">2024-06-21T10:59:00Z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0x010100ECEAFF58A657BE4B82A2C2E85FC2F51D</vt:lpwstr>
  </property>
</Properties>
</file>